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6F767" w14:textId="6C748250" w:rsidR="006C15C2" w:rsidRDefault="00323356" w:rsidP="00323356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583D8B" wp14:editId="5768D9B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038850" cy="9058275"/>
            <wp:effectExtent l="0" t="0" r="0" b="9525"/>
            <wp:wrapTight wrapText="bothSides">
              <wp:wrapPolygon edited="0">
                <wp:start x="0" y="0"/>
                <wp:lineTo x="0" y="21577"/>
                <wp:lineTo x="21532" y="21577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15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56"/>
    <w:rsid w:val="002B4897"/>
    <w:rsid w:val="00323356"/>
    <w:rsid w:val="003434F2"/>
    <w:rsid w:val="004A5B12"/>
    <w:rsid w:val="006C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BE09"/>
  <w15:chartTrackingRefBased/>
  <w15:docId w15:val="{071DC23B-FED6-49E3-9559-5BF3FC1E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3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3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3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3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3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3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3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3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3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3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3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33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3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33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3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35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2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0</Paragraphs>
  <ScaleCrop>false</ScaleCrop>
  <Company>NECS NHS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DEVILLE, Alison (FAMILY FRIENDLY SURGERY)</dc:creator>
  <cp:keywords/>
  <dc:description/>
  <cp:lastModifiedBy>DEVILLE, Alison (FAMILY FRIENDLY SURGERY)</cp:lastModifiedBy>
  <cp:revision>1</cp:revision>
  <dcterms:created xsi:type="dcterms:W3CDTF">2026-08-19T08:01:00Z</dcterms:created>
  <dcterms:modified xsi:type="dcterms:W3CDTF">2026-08-19T08:03:00Z</dcterms:modified>
</cp:coreProperties>
</file>